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978EC" w14:textId="77777777" w:rsidR="00604689" w:rsidRPr="00604689" w:rsidRDefault="0056592C" w:rsidP="00604689">
      <w:pPr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4689">
        <w:rPr>
          <w:rFonts w:ascii="Times New Roman" w:hAnsi="Times New Roman" w:cs="Times New Roman"/>
          <w:b/>
          <w:sz w:val="28"/>
          <w:szCs w:val="28"/>
          <w:u w:val="single"/>
        </w:rPr>
        <w:t xml:space="preserve">PROPONOWANE ZAJĘCIA I ZABAWY </w:t>
      </w:r>
      <w:r w:rsidR="00E23A49" w:rsidRPr="00604689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</w:t>
      </w:r>
      <w:r w:rsidRPr="00604689">
        <w:rPr>
          <w:rFonts w:ascii="Times New Roman" w:hAnsi="Times New Roman" w:cs="Times New Roman"/>
          <w:b/>
          <w:sz w:val="28"/>
          <w:szCs w:val="28"/>
          <w:u w:val="single"/>
        </w:rPr>
        <w:t>DO PRACY Z DZIEĆMI</w:t>
      </w:r>
      <w:r w:rsidR="00E23A49" w:rsidRPr="0060468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04689">
        <w:rPr>
          <w:rFonts w:ascii="Times New Roman" w:hAnsi="Times New Roman" w:cs="Times New Roman"/>
          <w:b/>
          <w:sz w:val="28"/>
          <w:szCs w:val="28"/>
          <w:u w:val="single"/>
        </w:rPr>
        <w:t>W DOMU</w:t>
      </w:r>
    </w:p>
    <w:p w14:paraId="4020B14D" w14:textId="77777777" w:rsidR="00604689" w:rsidRPr="00604689" w:rsidRDefault="00604689" w:rsidP="00604689">
      <w:pPr>
        <w:ind w:left="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413EC052" w14:textId="223E440B" w:rsidR="0056592C" w:rsidRPr="00604689" w:rsidRDefault="0056592C" w:rsidP="00E23A49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TEMAT CYLKICZNY:</w:t>
      </w:r>
      <w:r w:rsidR="00C25879">
        <w:rPr>
          <w:rFonts w:ascii="Times New Roman" w:hAnsi="Times New Roman" w:cs="Times New Roman"/>
          <w:sz w:val="24"/>
          <w:szCs w:val="24"/>
        </w:rPr>
        <w:t xml:space="preserve"> </w:t>
      </w:r>
      <w:r w:rsidR="006D31C1">
        <w:rPr>
          <w:rFonts w:ascii="Times New Roman" w:hAnsi="Times New Roman" w:cs="Times New Roman"/>
          <w:color w:val="00B050"/>
          <w:sz w:val="24"/>
          <w:szCs w:val="24"/>
        </w:rPr>
        <w:t>CO SIĘ DZIEJE W KOSMOSIE?</w:t>
      </w:r>
    </w:p>
    <w:p w14:paraId="1F64F277" w14:textId="024AFDEC" w:rsidR="0056592C" w:rsidRPr="00604689" w:rsidRDefault="0056592C" w:rsidP="00E23A49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DATA</w:t>
      </w:r>
      <w:r w:rsidR="003427E5">
        <w:rPr>
          <w:rFonts w:ascii="Times New Roman" w:hAnsi="Times New Roman" w:cs="Times New Roman"/>
          <w:sz w:val="24"/>
          <w:szCs w:val="24"/>
        </w:rPr>
        <w:t xml:space="preserve">: </w:t>
      </w:r>
      <w:r w:rsidR="006D31C1">
        <w:rPr>
          <w:rFonts w:ascii="Times New Roman" w:hAnsi="Times New Roman" w:cs="Times New Roman"/>
          <w:sz w:val="24"/>
          <w:szCs w:val="24"/>
        </w:rPr>
        <w:t>16.04.2021 r.</w:t>
      </w:r>
    </w:p>
    <w:p w14:paraId="7EB68F8D" w14:textId="60013371" w:rsidR="0056592C" w:rsidRPr="000E70DE" w:rsidRDefault="0056592C" w:rsidP="000E70D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0E70DE">
        <w:rPr>
          <w:rFonts w:ascii="Times New Roman" w:hAnsi="Times New Roman" w:cs="Times New Roman"/>
          <w:b/>
          <w:sz w:val="24"/>
          <w:szCs w:val="24"/>
        </w:rPr>
        <w:t>TEMAT</w:t>
      </w:r>
      <w:r w:rsidRPr="000E70DE">
        <w:rPr>
          <w:rFonts w:ascii="Times New Roman" w:hAnsi="Times New Roman" w:cs="Times New Roman"/>
          <w:sz w:val="24"/>
          <w:szCs w:val="24"/>
        </w:rPr>
        <w:t>:</w:t>
      </w:r>
      <w:r w:rsidR="003427E5" w:rsidRPr="000E70DE">
        <w:rPr>
          <w:rFonts w:ascii="Times New Roman" w:hAnsi="Times New Roman" w:cs="Times New Roman"/>
          <w:sz w:val="24"/>
          <w:szCs w:val="24"/>
        </w:rPr>
        <w:t xml:space="preserve"> </w:t>
      </w:r>
      <w:r w:rsidR="002F54D2">
        <w:rPr>
          <w:rFonts w:ascii="Times New Roman" w:hAnsi="Times New Roman" w:cs="Times New Roman"/>
          <w:sz w:val="24"/>
          <w:szCs w:val="24"/>
        </w:rPr>
        <w:t xml:space="preserve">Wyprawa na zieloną planetę. </w:t>
      </w:r>
    </w:p>
    <w:p w14:paraId="3CAE09A3" w14:textId="0E349B7A" w:rsidR="0056592C" w:rsidRDefault="0056592C" w:rsidP="00E23A49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CELE OGÓLNE</w:t>
      </w:r>
      <w:r w:rsidR="003427E5">
        <w:rPr>
          <w:rFonts w:ascii="Times New Roman" w:hAnsi="Times New Roman" w:cs="Times New Roman"/>
          <w:sz w:val="24"/>
          <w:szCs w:val="24"/>
        </w:rPr>
        <w:t>:</w:t>
      </w:r>
    </w:p>
    <w:p w14:paraId="133D5211" w14:textId="0A77522F" w:rsidR="00AF36A9" w:rsidRDefault="00AF36A9" w:rsidP="00E23A49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 w:rsidRPr="00AF36A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rozwijanie wyobraźni, </w:t>
      </w:r>
    </w:p>
    <w:p w14:paraId="0F92479C" w14:textId="0B7EA338" w:rsidR="00E46B87" w:rsidRDefault="00E46B87" w:rsidP="00E23A49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 w:rsidRPr="00E46B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rozwijanie sprawności ruchowej,</w:t>
      </w:r>
    </w:p>
    <w:p w14:paraId="2F78C7DB" w14:textId="14A197A3" w:rsidR="00E46B87" w:rsidRDefault="00E46B87" w:rsidP="00E46B87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-rozwijanie inwencji twórczej,</w:t>
      </w:r>
      <w:r w:rsidR="00AF36A9">
        <w:rPr>
          <w:rFonts w:ascii="Times New Roman" w:hAnsi="Times New Roman" w:cs="Times New Roman"/>
          <w:sz w:val="24"/>
          <w:szCs w:val="24"/>
        </w:rPr>
        <w:t xml:space="preserve"> motoryki małej.</w:t>
      </w:r>
    </w:p>
    <w:p w14:paraId="76360C14" w14:textId="702D1730" w:rsidR="001273DE" w:rsidRDefault="001273DE" w:rsidP="001273DE">
      <w:pPr>
        <w:spacing w:before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)</w:t>
      </w:r>
    </w:p>
    <w:p w14:paraId="56515F12" w14:textId="5F23A518" w:rsidR="001253E9" w:rsidRDefault="0056592C" w:rsidP="000E70DE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 xml:space="preserve">PRZEBIEG ZAJĘĆ I ZABAW: </w:t>
      </w:r>
    </w:p>
    <w:p w14:paraId="73805820" w14:textId="77CD77B5" w:rsidR="002F54D2" w:rsidRPr="002F54D2" w:rsidRDefault="002F54D2" w:rsidP="002F54D2">
      <w:pPr>
        <w:pStyle w:val="Akapitzlist"/>
        <w:numPr>
          <w:ilvl w:val="0"/>
          <w:numId w:val="7"/>
        </w:num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F54D2">
        <w:rPr>
          <w:rFonts w:ascii="Times New Roman" w:hAnsi="Times New Roman" w:cs="Times New Roman"/>
          <w:b/>
          <w:sz w:val="24"/>
          <w:szCs w:val="24"/>
        </w:rPr>
        <w:t>Wyprawa na zielną planetę.</w:t>
      </w:r>
    </w:p>
    <w:p w14:paraId="359D52F4" w14:textId="2B62D9FE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2F54D2">
        <w:rPr>
          <w:rFonts w:ascii="Times New Roman" w:hAnsi="Times New Roman" w:cs="Times New Roman"/>
          <w:bCs/>
          <w:sz w:val="24"/>
          <w:szCs w:val="24"/>
        </w:rPr>
        <w:t>Przygotujcie sobie poduszkę. Usiądźcie na niej, na podłodze, słuchajcie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54D2">
        <w:rPr>
          <w:rFonts w:ascii="Times New Roman" w:hAnsi="Times New Roman" w:cs="Times New Roman"/>
          <w:bCs/>
          <w:sz w:val="24"/>
          <w:szCs w:val="24"/>
        </w:rPr>
        <w:t>historii, którą opowie Wam rodzic. Zamknijcie oczy i ruszajcie w podróż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54D2">
        <w:rPr>
          <w:rFonts w:ascii="Times New Roman" w:hAnsi="Times New Roman" w:cs="Times New Roman"/>
          <w:bCs/>
          <w:sz w:val="24"/>
          <w:szCs w:val="24"/>
        </w:rPr>
        <w:t xml:space="preserve">na Zieloną planetę. ( rodzic opowiada historię). </w:t>
      </w:r>
    </w:p>
    <w:p w14:paraId="6F843CB8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Witaj na pokładzie statku kosmicznego! Zabiorę Cię w niezwykłą podróż</w:t>
      </w:r>
    </w:p>
    <w:p w14:paraId="3F1A5621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– na Zieloną Planetę. Zapnij pasy. Ruszamy! Statek wznosi się coraz</w:t>
      </w:r>
    </w:p>
    <w:p w14:paraId="7067106B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wyżej i wyżej. Ziemia robi się coraz mniejsza.... Jaka ona błękitna! Ale,</w:t>
      </w:r>
    </w:p>
    <w:p w14:paraId="3CEDD04F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ale czujesz? Stajesz się coraz lżejszy. To dziwne uczucie to stan</w:t>
      </w:r>
    </w:p>
    <w:p w14:paraId="0A5D2EDC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nieważkości – unosisz się w powietrzu, jakbyś w nim płynął. Widzisz na</w:t>
      </w:r>
    </w:p>
    <w:p w14:paraId="33DB5E54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zewnątrz ciemność kosmosu, którą rozświetlają gwiazdy. Zapadasz w sen,</w:t>
      </w:r>
    </w:p>
    <w:p w14:paraId="01BE7D08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który będzie trwał kilka lat, ale dla Ciebie to tylko chwila.</w:t>
      </w:r>
    </w:p>
    <w:p w14:paraId="03CF5E72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Budzisz się. Statek kosmiczny zbliża się do Zielonej Planety. Patrzysz z</w:t>
      </w:r>
    </w:p>
    <w:p w14:paraId="4566FA48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zachwytem na zbliżającą się planetę. Serce bije Ci mocno. Oto cel naszej</w:t>
      </w:r>
    </w:p>
    <w:p w14:paraId="1A9C75D7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wyprawy. Na planecie jest życie. Lądujesz. Otacza Cię tłum</w:t>
      </w:r>
    </w:p>
    <w:p w14:paraId="7F616D8D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uśmiechniętych mieszkańców planety. Czy przyjmą Cię życzliwie? Jak</w:t>
      </w:r>
    </w:p>
    <w:p w14:paraId="57B4C01E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wyglądają mieszkańcy Zielonej Planety? Czy są podobni do Ciebie? Jak</w:t>
      </w:r>
    </w:p>
    <w:p w14:paraId="4C3B2F84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wygląda życie na tej planecie? </w:t>
      </w:r>
    </w:p>
    <w:p w14:paraId="159AB505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Rodzic przerywa opowieść i pyta:</w:t>
      </w:r>
    </w:p>
    <w:p w14:paraId="6B1F4107" w14:textId="430FCC09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Jak nazywa się ta planeta? (ZIELONA PLANETA )</w:t>
      </w:r>
    </w:p>
    <w:p w14:paraId="290E9CEF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Jak mogli wyglądać mieszkańcy zielonej planety?</w:t>
      </w:r>
    </w:p>
    <w:p w14:paraId="30A74C2D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Wychodzisz ze statku. Wita Cię tłum - postaci o uśmiechniętych</w:t>
      </w:r>
    </w:p>
    <w:p w14:paraId="1D221B8A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twarzach, ludzkich twarzach, tylko....zielonych. Co za ulga! Zwiedzasz</w:t>
      </w:r>
    </w:p>
    <w:p w14:paraId="408731A8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planetę. Jest taka podobna do Ziemi, tylko wszystko jest zielone!</w:t>
      </w:r>
    </w:p>
    <w:p w14:paraId="1D88E089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lastRenderedPageBreak/>
        <w:t>Wracasz na Ziemię, szczęśliwy, że gdzieś jest życie podobne do naszego.</w:t>
      </w:r>
    </w:p>
    <w:p w14:paraId="271AADD4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Ciekawa jestem, czy podobała Ci się podróż na Zieloną Planetę.</w:t>
      </w:r>
    </w:p>
    <w:p w14:paraId="458B717C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Po takiej podróży przyda Ci się trochę ruchu. Uklęknij, połóż dłonie na</w:t>
      </w:r>
    </w:p>
    <w:p w14:paraId="118D893A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udach. Powiedz głośno: Uruchamiamy rakietę i zacznij uderzać rytmicznie w</w:t>
      </w:r>
    </w:p>
    <w:p w14:paraId="7DD62E1D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uda. Najpierw powoli, potem coraz szybciej. Następnie kręć rękami młynek –</w:t>
      </w:r>
    </w:p>
    <w:p w14:paraId="1CB409A5" w14:textId="77777777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najpierw powoli, potem coraz prędzej. Na słowo START wyciągnij ręce do</w:t>
      </w:r>
    </w:p>
    <w:p w14:paraId="7581607C" w14:textId="41E2C334" w:rsidR="002F54D2" w:rsidRPr="002F54D2" w:rsidRDefault="002F54D2" w:rsidP="002F54D2">
      <w:pPr>
        <w:spacing w:before="0"/>
        <w:jc w:val="left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góry, głośno krzycząc: </w:t>
      </w:r>
      <w:proofErr w:type="spellStart"/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Uuuuuu</w:t>
      </w:r>
      <w:proofErr w:type="spellEnd"/>
      <w:r w:rsidRPr="002F54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! ( rakieta odleciała)</w:t>
      </w:r>
    </w:p>
    <w:p w14:paraId="61AB3382" w14:textId="5AB0494E" w:rsidR="006D31C1" w:rsidRPr="002F54D2" w:rsidRDefault="006D31C1" w:rsidP="002F54D2">
      <w:pPr>
        <w:pStyle w:val="Akapitzlist"/>
        <w:numPr>
          <w:ilvl w:val="0"/>
          <w:numId w:val="7"/>
        </w:num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F54D2">
        <w:rPr>
          <w:rFonts w:ascii="Times New Roman" w:hAnsi="Times New Roman" w:cs="Times New Roman"/>
          <w:b/>
          <w:sz w:val="24"/>
          <w:szCs w:val="24"/>
        </w:rPr>
        <w:t>Zabawy ruchowe</w:t>
      </w:r>
    </w:p>
    <w:p w14:paraId="7FE3F5C3" w14:textId="77777777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D31C1">
        <w:rPr>
          <w:rFonts w:ascii="Times New Roman" w:hAnsi="Times New Roman" w:cs="Times New Roman"/>
          <w:b/>
          <w:sz w:val="24"/>
          <w:szCs w:val="24"/>
        </w:rPr>
        <w:t>Zabawa piłką w nawiązaniu do kształtu Ziemi.</w:t>
      </w:r>
    </w:p>
    <w:p w14:paraId="67583D7D" w14:textId="77777777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D31C1">
        <w:rPr>
          <w:rFonts w:ascii="Times New Roman" w:hAnsi="Times New Roman" w:cs="Times New Roman"/>
          <w:b/>
          <w:sz w:val="24"/>
          <w:szCs w:val="24"/>
        </w:rPr>
        <w:t>Ćwiczenia na spostrzegawczość</w:t>
      </w:r>
    </w:p>
    <w:p w14:paraId="3F3BC3CB" w14:textId="77777777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D31C1">
        <w:rPr>
          <w:rFonts w:ascii="Times New Roman" w:hAnsi="Times New Roman" w:cs="Times New Roman"/>
          <w:bCs/>
          <w:sz w:val="24"/>
          <w:szCs w:val="24"/>
        </w:rPr>
        <w:t>– powolne obracanie piłki w dłoniach i poznawanie jej kształtu,</w:t>
      </w:r>
    </w:p>
    <w:p w14:paraId="01C921EF" w14:textId="77777777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D31C1">
        <w:rPr>
          <w:rFonts w:ascii="Times New Roman" w:hAnsi="Times New Roman" w:cs="Times New Roman"/>
          <w:bCs/>
          <w:sz w:val="24"/>
          <w:szCs w:val="24"/>
        </w:rPr>
        <w:t>– toczenie piłki stopami (do tego ćwiczenia dzieci zdejmują obuwie).</w:t>
      </w:r>
    </w:p>
    <w:p w14:paraId="1C278220" w14:textId="77777777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D31C1">
        <w:rPr>
          <w:rFonts w:ascii="Times New Roman" w:hAnsi="Times New Roman" w:cs="Times New Roman"/>
          <w:b/>
          <w:sz w:val="24"/>
          <w:szCs w:val="24"/>
        </w:rPr>
        <w:t>Ćwiczenia na zręczność</w:t>
      </w:r>
    </w:p>
    <w:p w14:paraId="32B7D73A" w14:textId="77777777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D31C1">
        <w:rPr>
          <w:rFonts w:ascii="Times New Roman" w:hAnsi="Times New Roman" w:cs="Times New Roman"/>
          <w:bCs/>
          <w:sz w:val="24"/>
          <w:szCs w:val="24"/>
        </w:rPr>
        <w:t>– toczenie piłki wokół lewej i prawej nogi,</w:t>
      </w:r>
    </w:p>
    <w:p w14:paraId="51C88F21" w14:textId="77777777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D31C1">
        <w:rPr>
          <w:rFonts w:ascii="Times New Roman" w:hAnsi="Times New Roman" w:cs="Times New Roman"/>
          <w:bCs/>
          <w:sz w:val="24"/>
          <w:szCs w:val="24"/>
        </w:rPr>
        <w:t>– toczenie piłki wokół siebie w siadzie skrzyżnym,</w:t>
      </w:r>
    </w:p>
    <w:p w14:paraId="1627D4A2" w14:textId="014F6E78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D31C1">
        <w:rPr>
          <w:rFonts w:ascii="Times New Roman" w:hAnsi="Times New Roman" w:cs="Times New Roman"/>
          <w:bCs/>
          <w:sz w:val="24"/>
          <w:szCs w:val="24"/>
        </w:rPr>
        <w:t>– zabawa w parach –</w:t>
      </w:r>
      <w:r>
        <w:rPr>
          <w:rFonts w:ascii="Times New Roman" w:hAnsi="Times New Roman" w:cs="Times New Roman"/>
          <w:bCs/>
          <w:sz w:val="24"/>
          <w:szCs w:val="24"/>
        </w:rPr>
        <w:t xml:space="preserve">dziecko </w:t>
      </w:r>
      <w:r w:rsidRPr="006D31C1">
        <w:rPr>
          <w:rFonts w:ascii="Times New Roman" w:hAnsi="Times New Roman" w:cs="Times New Roman"/>
          <w:bCs/>
          <w:sz w:val="24"/>
          <w:szCs w:val="24"/>
        </w:rPr>
        <w:t xml:space="preserve">kładzie się na plecach, </w:t>
      </w:r>
      <w:r>
        <w:rPr>
          <w:rFonts w:ascii="Times New Roman" w:hAnsi="Times New Roman" w:cs="Times New Roman"/>
          <w:bCs/>
          <w:sz w:val="24"/>
          <w:szCs w:val="24"/>
        </w:rPr>
        <w:t>rodzic</w:t>
      </w:r>
      <w:r w:rsidRPr="006D31C1">
        <w:rPr>
          <w:rFonts w:ascii="Times New Roman" w:hAnsi="Times New Roman" w:cs="Times New Roman"/>
          <w:bCs/>
          <w:sz w:val="24"/>
          <w:szCs w:val="24"/>
        </w:rPr>
        <w:t xml:space="preserve"> toczy piłkę</w:t>
      </w:r>
    </w:p>
    <w:p w14:paraId="1115170F" w14:textId="210AF8F4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D31C1">
        <w:rPr>
          <w:rFonts w:ascii="Times New Roman" w:hAnsi="Times New Roman" w:cs="Times New Roman"/>
          <w:bCs/>
          <w:sz w:val="24"/>
          <w:szCs w:val="24"/>
        </w:rPr>
        <w:t>wokół całego  ciała</w:t>
      </w:r>
      <w:r>
        <w:rPr>
          <w:rFonts w:ascii="Times New Roman" w:hAnsi="Times New Roman" w:cs="Times New Roman"/>
          <w:bCs/>
          <w:sz w:val="24"/>
          <w:szCs w:val="24"/>
        </w:rPr>
        <w:t xml:space="preserve"> dziecka</w:t>
      </w:r>
      <w:r w:rsidRPr="006D31C1">
        <w:rPr>
          <w:rFonts w:ascii="Times New Roman" w:hAnsi="Times New Roman" w:cs="Times New Roman"/>
          <w:bCs/>
          <w:sz w:val="24"/>
          <w:szCs w:val="24"/>
        </w:rPr>
        <w:t>, po chwili następuje zmiana ról,</w:t>
      </w:r>
    </w:p>
    <w:p w14:paraId="4A84C0BF" w14:textId="77777777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D31C1">
        <w:rPr>
          <w:rFonts w:ascii="Times New Roman" w:hAnsi="Times New Roman" w:cs="Times New Roman"/>
          <w:b/>
          <w:sz w:val="24"/>
          <w:szCs w:val="24"/>
        </w:rPr>
        <w:t>Ćwiczenia w chwytaniu i rzucaniu</w:t>
      </w:r>
    </w:p>
    <w:p w14:paraId="61E3363A" w14:textId="77777777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D31C1">
        <w:rPr>
          <w:rFonts w:ascii="Times New Roman" w:hAnsi="Times New Roman" w:cs="Times New Roman"/>
          <w:bCs/>
          <w:sz w:val="24"/>
          <w:szCs w:val="24"/>
        </w:rPr>
        <w:t>– podrzucanie wysoko piłki i próby jej łapania,</w:t>
      </w:r>
    </w:p>
    <w:p w14:paraId="0BC1C1CA" w14:textId="31CF24EE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D31C1">
        <w:rPr>
          <w:rFonts w:ascii="Times New Roman" w:hAnsi="Times New Roman" w:cs="Times New Roman"/>
          <w:bCs/>
          <w:sz w:val="24"/>
          <w:szCs w:val="24"/>
        </w:rPr>
        <w:t xml:space="preserve">– zabawa w parach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rodzic </w:t>
      </w:r>
      <w:r w:rsidRPr="006D31C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i dziecko podają sobie piłkę </w:t>
      </w:r>
      <w:r w:rsidRPr="006D31C1">
        <w:rPr>
          <w:rFonts w:ascii="Times New Roman" w:hAnsi="Times New Roman" w:cs="Times New Roman"/>
          <w:bCs/>
          <w:sz w:val="24"/>
          <w:szCs w:val="24"/>
        </w:rPr>
        <w:t>, stojąc, siedząc, a następnie</w:t>
      </w:r>
    </w:p>
    <w:p w14:paraId="636891D3" w14:textId="5C1B025C" w:rsidR="006D31C1" w:rsidRDefault="006D31C1" w:rsidP="006D31C1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D31C1">
        <w:rPr>
          <w:rFonts w:ascii="Times New Roman" w:hAnsi="Times New Roman" w:cs="Times New Roman"/>
          <w:bCs/>
          <w:sz w:val="24"/>
          <w:szCs w:val="24"/>
        </w:rPr>
        <w:t>klęcząc.</w:t>
      </w:r>
    </w:p>
    <w:p w14:paraId="10CC0459" w14:textId="3B07B187" w:rsidR="006D31C1" w:rsidRPr="006D31C1" w:rsidRDefault="00020B53" w:rsidP="006D31C1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6D31C1" w:rsidRPr="006D31C1">
        <w:rPr>
          <w:rFonts w:ascii="Times New Roman" w:hAnsi="Times New Roman" w:cs="Times New Roman"/>
          <w:b/>
          <w:sz w:val="24"/>
          <w:szCs w:val="24"/>
        </w:rPr>
        <w:t>. Praca plastyczna „Rakieta”</w:t>
      </w:r>
    </w:p>
    <w:p w14:paraId="17E93F24" w14:textId="63E704C9" w:rsidR="006D31C1" w:rsidRPr="006D31C1" w:rsidRDefault="006D31C1" w:rsidP="006D31C1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D31C1">
        <w:rPr>
          <w:rFonts w:ascii="Times New Roman" w:hAnsi="Times New Roman" w:cs="Times New Roman"/>
          <w:b/>
          <w:sz w:val="24"/>
          <w:szCs w:val="24"/>
        </w:rPr>
        <w:t xml:space="preserve">Potrzebne nam będą: </w:t>
      </w:r>
      <w:bookmarkStart w:id="0" w:name="_Hlk68886027"/>
      <w:r w:rsidRPr="006D31C1">
        <w:rPr>
          <w:rFonts w:ascii="Times New Roman" w:eastAsia="Calibri" w:hAnsi="Times New Roman" w:cs="Times New Roman"/>
          <w:sz w:val="24"/>
          <w:szCs w:val="24"/>
        </w:rPr>
        <w:t>rolka po papierze toaletowym, papier kolorowy, klej, nożyczki, dodatki typu: cekiny, patyczki, tasiemki</w:t>
      </w:r>
      <w:bookmarkEnd w:id="0"/>
    </w:p>
    <w:p w14:paraId="66F3AD3F" w14:textId="6E10F2D6" w:rsidR="006D31C1" w:rsidRDefault="006D31C1" w:rsidP="006D31C1">
      <w:pPr>
        <w:pStyle w:val="NormalnyWeb"/>
        <w:ind w:left="360"/>
      </w:pPr>
      <w:r w:rsidRPr="006D31C1">
        <w:rPr>
          <w:b/>
        </w:rPr>
        <w:t xml:space="preserve"> </w:t>
      </w:r>
      <w:r w:rsidRPr="006D31C1">
        <w:t>Rolkę oklejamy papierem kolorowym, wycinamy daszek, okienka i inne części rakiety w zależności od upodobań i dostępn</w:t>
      </w:r>
      <w:r w:rsidR="00020B53">
        <w:t>ych</w:t>
      </w:r>
      <w:r w:rsidRPr="006D31C1">
        <w:t xml:space="preserve"> </w:t>
      </w:r>
      <w:r w:rsidR="00020B53">
        <w:t>materiałów</w:t>
      </w:r>
      <w:r w:rsidRPr="006D31C1">
        <w:t xml:space="preserve">. Gotową rakietę ozdabiamy. Zachęcam do przesłania zdjęć. </w:t>
      </w:r>
    </w:p>
    <w:p w14:paraId="70F81015" w14:textId="215F6E8C" w:rsidR="006D31C1" w:rsidRPr="006D31C1" w:rsidRDefault="002F54D2" w:rsidP="002F54D2">
      <w:pPr>
        <w:pStyle w:val="NormalnyWeb"/>
        <w:ind w:left="360"/>
        <w:jc w:val="center"/>
      </w:pPr>
      <w:r>
        <w:rPr>
          <w:b/>
          <w:noProof/>
        </w:rPr>
        <w:lastRenderedPageBreak/>
        <w:drawing>
          <wp:inline distT="0" distB="0" distL="0" distR="0" wp14:anchorId="6520AE4C" wp14:editId="2F06B67D">
            <wp:extent cx="3992880" cy="4977564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34" cy="4999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658B1" w14:textId="71099DE7" w:rsidR="006D31C1" w:rsidRPr="006D31C1" w:rsidRDefault="006D31C1" w:rsidP="006D31C1">
      <w:pPr>
        <w:spacing w:befor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B91693" w14:textId="574F178E" w:rsidR="00E23A49" w:rsidRDefault="0056592C" w:rsidP="006D31C1">
      <w:pPr>
        <w:pStyle w:val="Akapitzlist"/>
        <w:spacing w:before="0"/>
        <w:ind w:left="786"/>
        <w:rPr>
          <w:rFonts w:ascii="Times New Roman" w:hAnsi="Times New Roman" w:cs="Times New Roman"/>
          <w:b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 xml:space="preserve">ŚRODKI DYDAKTYCZNE: </w:t>
      </w:r>
    </w:p>
    <w:p w14:paraId="1047821F" w14:textId="3120BF0D" w:rsidR="006D31C1" w:rsidRDefault="006D31C1" w:rsidP="006D31C1">
      <w:pPr>
        <w:pStyle w:val="Akapitzlist"/>
        <w:spacing w:before="0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Piłka, </w:t>
      </w:r>
      <w:r w:rsidRPr="006D31C1">
        <w:rPr>
          <w:rFonts w:ascii="Times New Roman" w:hAnsi="Times New Roman" w:cs="Times New Roman"/>
          <w:b/>
          <w:sz w:val="24"/>
          <w:szCs w:val="24"/>
        </w:rPr>
        <w:t>rolka po papierze toaletowym, papier kolorowy, klej, nożyczki, dodatki: cekiny, patyczki, tasiemki</w:t>
      </w:r>
    </w:p>
    <w:p w14:paraId="25AE46DF" w14:textId="77777777" w:rsidR="006D31C1" w:rsidRDefault="006D31C1" w:rsidP="006D31C1">
      <w:pPr>
        <w:pStyle w:val="Akapitzlist"/>
        <w:spacing w:before="0"/>
        <w:ind w:left="786"/>
        <w:rPr>
          <w:rFonts w:ascii="Times New Roman" w:hAnsi="Times New Roman" w:cs="Times New Roman"/>
          <w:b/>
          <w:sz w:val="24"/>
          <w:szCs w:val="24"/>
        </w:rPr>
      </w:pPr>
    </w:p>
    <w:p w14:paraId="155F640A" w14:textId="0EFED192" w:rsidR="0056592C" w:rsidRPr="00604689" w:rsidRDefault="00E23A49" w:rsidP="00E23A49">
      <w:pPr>
        <w:spacing w:before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56592C" w:rsidRPr="00604689" w:rsidSect="00604689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ABA8A" w14:textId="77777777" w:rsidR="00BE058B" w:rsidRDefault="00BE058B" w:rsidP="00604689">
      <w:pPr>
        <w:spacing w:before="0" w:line="240" w:lineRule="auto"/>
      </w:pPr>
      <w:r>
        <w:separator/>
      </w:r>
    </w:p>
  </w:endnote>
  <w:endnote w:type="continuationSeparator" w:id="0">
    <w:p w14:paraId="5BC48A02" w14:textId="77777777" w:rsidR="00BE058B" w:rsidRDefault="00BE058B" w:rsidP="0060468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626BD6" w14:textId="77777777" w:rsidR="00BE058B" w:rsidRDefault="00BE058B" w:rsidP="00604689">
      <w:pPr>
        <w:spacing w:before="0" w:line="240" w:lineRule="auto"/>
      </w:pPr>
      <w:r>
        <w:separator/>
      </w:r>
    </w:p>
  </w:footnote>
  <w:footnote w:type="continuationSeparator" w:id="0">
    <w:p w14:paraId="19B84683" w14:textId="77777777" w:rsidR="00BE058B" w:rsidRDefault="00BE058B" w:rsidP="0060468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673AB"/>
    <w:multiLevelType w:val="hybridMultilevel"/>
    <w:tmpl w:val="6DFE3904"/>
    <w:lvl w:ilvl="0" w:tplc="51106A7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41C3140C"/>
    <w:multiLevelType w:val="hybridMultilevel"/>
    <w:tmpl w:val="15A6DB88"/>
    <w:lvl w:ilvl="0" w:tplc="B14C45B6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3EC3BDF"/>
    <w:multiLevelType w:val="hybridMultilevel"/>
    <w:tmpl w:val="335E02A8"/>
    <w:lvl w:ilvl="0" w:tplc="B208591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53ED5FC5"/>
    <w:multiLevelType w:val="hybridMultilevel"/>
    <w:tmpl w:val="4EE87E38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5F7607C4"/>
    <w:multiLevelType w:val="hybridMultilevel"/>
    <w:tmpl w:val="5CA24DA2"/>
    <w:lvl w:ilvl="0" w:tplc="0415000B">
      <w:start w:val="1"/>
      <w:numFmt w:val="bullet"/>
      <w:lvlText w:val=""/>
      <w:lvlJc w:val="left"/>
      <w:pPr>
        <w:ind w:left="83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710B7384"/>
    <w:multiLevelType w:val="hybridMultilevel"/>
    <w:tmpl w:val="1D82642A"/>
    <w:lvl w:ilvl="0" w:tplc="44DE5CF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7A12445E"/>
    <w:multiLevelType w:val="hybridMultilevel"/>
    <w:tmpl w:val="102EF8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D2"/>
    <w:rsid w:val="00020B53"/>
    <w:rsid w:val="00062AD2"/>
    <w:rsid w:val="000E70DE"/>
    <w:rsid w:val="001253E9"/>
    <w:rsid w:val="001273DE"/>
    <w:rsid w:val="00164E56"/>
    <w:rsid w:val="001A69B3"/>
    <w:rsid w:val="002F54D2"/>
    <w:rsid w:val="003427E5"/>
    <w:rsid w:val="003755C4"/>
    <w:rsid w:val="003E60A7"/>
    <w:rsid w:val="00422DE4"/>
    <w:rsid w:val="00444A38"/>
    <w:rsid w:val="00492A2A"/>
    <w:rsid w:val="0056592C"/>
    <w:rsid w:val="00590982"/>
    <w:rsid w:val="005D578E"/>
    <w:rsid w:val="0060091B"/>
    <w:rsid w:val="00604689"/>
    <w:rsid w:val="00626E28"/>
    <w:rsid w:val="006575BE"/>
    <w:rsid w:val="006952B3"/>
    <w:rsid w:val="006D31C1"/>
    <w:rsid w:val="006F1338"/>
    <w:rsid w:val="00702B1B"/>
    <w:rsid w:val="00744ED4"/>
    <w:rsid w:val="007C49C9"/>
    <w:rsid w:val="007C4C7D"/>
    <w:rsid w:val="00800FFD"/>
    <w:rsid w:val="00872228"/>
    <w:rsid w:val="00903B2B"/>
    <w:rsid w:val="00925A40"/>
    <w:rsid w:val="0096259A"/>
    <w:rsid w:val="00A50843"/>
    <w:rsid w:val="00A52FE0"/>
    <w:rsid w:val="00AD2D8B"/>
    <w:rsid w:val="00AD3C08"/>
    <w:rsid w:val="00AE0DAA"/>
    <w:rsid w:val="00AF36A9"/>
    <w:rsid w:val="00AF663F"/>
    <w:rsid w:val="00B02EB3"/>
    <w:rsid w:val="00B82062"/>
    <w:rsid w:val="00BB0156"/>
    <w:rsid w:val="00BE058B"/>
    <w:rsid w:val="00C25879"/>
    <w:rsid w:val="00C30159"/>
    <w:rsid w:val="00C728B2"/>
    <w:rsid w:val="00C73015"/>
    <w:rsid w:val="00CF5AC9"/>
    <w:rsid w:val="00D31917"/>
    <w:rsid w:val="00D41513"/>
    <w:rsid w:val="00D536C1"/>
    <w:rsid w:val="00D82DEF"/>
    <w:rsid w:val="00E03223"/>
    <w:rsid w:val="00E217B8"/>
    <w:rsid w:val="00E23A49"/>
    <w:rsid w:val="00E46B87"/>
    <w:rsid w:val="00E91A1E"/>
    <w:rsid w:val="00EE70B4"/>
    <w:rsid w:val="00F118BD"/>
    <w:rsid w:val="00F6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2A254"/>
  <w15:chartTrackingRefBased/>
  <w15:docId w15:val="{2BC465BB-0A08-4BC6-89E3-0DCD4E0B2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480" w:line="360" w:lineRule="auto"/>
        <w:ind w:left="11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4A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04689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689"/>
  </w:style>
  <w:style w:type="paragraph" w:styleId="Stopka">
    <w:name w:val="footer"/>
    <w:basedOn w:val="Normalny"/>
    <w:link w:val="StopkaZnak"/>
    <w:uiPriority w:val="99"/>
    <w:unhideWhenUsed/>
    <w:rsid w:val="00604689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689"/>
  </w:style>
  <w:style w:type="character" w:styleId="Hipercze">
    <w:name w:val="Hyperlink"/>
    <w:basedOn w:val="Domylnaczcionkaakapitu"/>
    <w:uiPriority w:val="99"/>
    <w:semiHidden/>
    <w:unhideWhenUsed/>
    <w:rsid w:val="00D3191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3223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223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590982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480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Użytkownik</cp:lastModifiedBy>
  <cp:revision>6</cp:revision>
  <cp:lastPrinted>2020-06-04T11:22:00Z</cp:lastPrinted>
  <dcterms:created xsi:type="dcterms:W3CDTF">2021-04-09T16:43:00Z</dcterms:created>
  <dcterms:modified xsi:type="dcterms:W3CDTF">2021-04-15T12:56:00Z</dcterms:modified>
</cp:coreProperties>
</file>